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4B79" w14:textId="5E531870" w:rsidR="006A027B" w:rsidRPr="00AB4692" w:rsidRDefault="006A027B" w:rsidP="002C1576">
      <w:pPr>
        <w:jc w:val="right"/>
        <w:rPr>
          <w:rFonts w:ascii="ＭＳ 明朝" w:eastAsia="ＭＳ 明朝" w:hAnsi="ＭＳ 明朝"/>
        </w:rPr>
      </w:pPr>
      <w:r w:rsidRPr="00AB4692">
        <w:rPr>
          <w:rFonts w:ascii="ＭＳ 明朝" w:eastAsia="ＭＳ 明朝" w:hAnsi="ＭＳ 明朝" w:hint="eastAsia"/>
        </w:rPr>
        <w:t>２０２</w:t>
      </w:r>
      <w:r w:rsidR="000F798C" w:rsidRPr="00AB4692">
        <w:rPr>
          <w:rFonts w:ascii="ＭＳ 明朝" w:eastAsia="ＭＳ 明朝" w:hAnsi="ＭＳ 明朝" w:hint="eastAsia"/>
        </w:rPr>
        <w:t>５</w:t>
      </w:r>
      <w:r w:rsidRPr="00AB4692">
        <w:rPr>
          <w:rFonts w:ascii="ＭＳ 明朝" w:eastAsia="ＭＳ 明朝" w:hAnsi="ＭＳ 明朝" w:hint="eastAsia"/>
        </w:rPr>
        <w:t>年１２月</w:t>
      </w:r>
      <w:r w:rsidR="00AB4692" w:rsidRPr="00AB4692">
        <w:rPr>
          <w:rFonts w:ascii="ＭＳ 明朝" w:eastAsia="ＭＳ 明朝" w:hAnsi="ＭＳ 明朝" w:hint="eastAsia"/>
        </w:rPr>
        <w:t>４</w:t>
      </w:r>
      <w:r w:rsidRPr="00AB4692">
        <w:rPr>
          <w:rFonts w:ascii="ＭＳ 明朝" w:eastAsia="ＭＳ 明朝" w:hAnsi="ＭＳ 明朝" w:hint="eastAsia"/>
        </w:rPr>
        <w:t>日</w:t>
      </w:r>
    </w:p>
    <w:p w14:paraId="2F4C57C9" w14:textId="77AE4819" w:rsidR="006A027B" w:rsidRPr="00E9470A" w:rsidRDefault="006A027B" w:rsidP="002C1576">
      <w:pPr>
        <w:rPr>
          <w:rFonts w:ascii="ＭＳ 明朝" w:eastAsia="ＭＳ 明朝" w:hAnsi="ＭＳ 明朝"/>
          <w:sz w:val="22"/>
          <w:szCs w:val="24"/>
        </w:rPr>
      </w:pPr>
      <w:r w:rsidRPr="00E9470A">
        <w:rPr>
          <w:rFonts w:ascii="ＭＳ 明朝" w:eastAsia="ＭＳ 明朝" w:hAnsi="ＭＳ 明朝" w:hint="eastAsia"/>
          <w:sz w:val="22"/>
          <w:szCs w:val="24"/>
        </w:rPr>
        <w:t>会員各位</w:t>
      </w:r>
    </w:p>
    <w:p w14:paraId="465ABAB7" w14:textId="52E633A4" w:rsidR="006A027B" w:rsidRPr="00E9470A" w:rsidRDefault="006A027B" w:rsidP="002C1576">
      <w:pPr>
        <w:jc w:val="right"/>
        <w:rPr>
          <w:rFonts w:ascii="ＭＳ 明朝" w:eastAsia="ＭＳ 明朝" w:hAnsi="ＭＳ 明朝"/>
        </w:rPr>
      </w:pPr>
      <w:r w:rsidRPr="00E9470A">
        <w:rPr>
          <w:rFonts w:ascii="ＭＳ 明朝" w:eastAsia="ＭＳ 明朝" w:hAnsi="ＭＳ 明朝" w:hint="eastAsia"/>
        </w:rPr>
        <w:t>一般社団法人福岡市薬剤師会</w:t>
      </w:r>
    </w:p>
    <w:p w14:paraId="1D373F52" w14:textId="16F476F1" w:rsidR="006A027B" w:rsidRPr="00E9470A" w:rsidRDefault="000F798C" w:rsidP="000F798C">
      <w:pPr>
        <w:wordWrap w:val="0"/>
        <w:jc w:val="right"/>
        <w:rPr>
          <w:rFonts w:ascii="ＭＳ 明朝" w:eastAsia="ＭＳ 明朝" w:hAnsi="ＭＳ 明朝"/>
        </w:rPr>
      </w:pPr>
      <w:r w:rsidRPr="00E9470A">
        <w:rPr>
          <w:rFonts w:ascii="ＭＳ 明朝" w:eastAsia="ＭＳ 明朝" w:hAnsi="ＭＳ 明朝" w:hint="eastAsia"/>
        </w:rPr>
        <w:t>副会長</w:t>
      </w:r>
      <w:r w:rsidR="006A027B" w:rsidRPr="00E9470A">
        <w:rPr>
          <w:rFonts w:ascii="ＭＳ 明朝" w:eastAsia="ＭＳ 明朝" w:hAnsi="ＭＳ 明朝" w:hint="eastAsia"/>
        </w:rPr>
        <w:t xml:space="preserve">　</w:t>
      </w:r>
      <w:r w:rsidRPr="00E9470A">
        <w:rPr>
          <w:rFonts w:ascii="ＭＳ 明朝" w:eastAsia="ＭＳ 明朝" w:hAnsi="ＭＳ 明朝" w:hint="eastAsia"/>
        </w:rPr>
        <w:t>平川 良宏</w:t>
      </w:r>
    </w:p>
    <w:p w14:paraId="2D4EA80C" w14:textId="77777777" w:rsidR="00601B0C" w:rsidRPr="00E9470A" w:rsidRDefault="00601B0C" w:rsidP="002C1576">
      <w:pPr>
        <w:jc w:val="right"/>
        <w:rPr>
          <w:rFonts w:ascii="ＭＳ 明朝" w:eastAsia="ＭＳ 明朝" w:hAnsi="ＭＳ 明朝"/>
        </w:rPr>
      </w:pPr>
    </w:p>
    <w:p w14:paraId="0A0E1943" w14:textId="7A82AA47" w:rsidR="00E12A2B" w:rsidRPr="00781918" w:rsidRDefault="007464A3" w:rsidP="00781918">
      <w:pPr>
        <w:spacing w:line="264" w:lineRule="auto"/>
        <w:rPr>
          <w:rFonts w:ascii="ＭＳ 明朝" w:eastAsia="ＭＳ 明朝" w:hAnsi="ＭＳ 明朝"/>
        </w:rPr>
      </w:pPr>
      <w:r w:rsidRPr="007464A3">
        <w:rPr>
          <w:rFonts w:ascii="ＭＳ 明朝" w:eastAsia="ＭＳ 明朝" w:hAnsi="ＭＳ 明朝" w:hint="eastAsia"/>
          <w:sz w:val="28"/>
          <w:szCs w:val="32"/>
        </w:rPr>
        <w:t>【</w:t>
      </w:r>
      <w:r w:rsidRPr="007464A3">
        <w:rPr>
          <w:rFonts w:ascii="ＭＳ 明朝" w:eastAsia="ＭＳ 明朝" w:hAnsi="ＭＳ 明朝"/>
          <w:sz w:val="28"/>
          <w:szCs w:val="32"/>
        </w:rPr>
        <w:t>2026年度募集】福岡市急患診療センター 登録薬剤師（新規）募集要項</w:t>
      </w:r>
    </w:p>
    <w:p w14:paraId="737674FC" w14:textId="77777777" w:rsidR="007464A3" w:rsidRDefault="007464A3" w:rsidP="00786B99">
      <w:pPr>
        <w:spacing w:line="264" w:lineRule="auto"/>
        <w:ind w:firstLineChars="100" w:firstLine="210"/>
        <w:rPr>
          <w:rFonts w:ascii="ＭＳ 明朝" w:eastAsia="ＭＳ 明朝" w:hAnsi="ＭＳ 明朝"/>
        </w:rPr>
      </w:pPr>
    </w:p>
    <w:p w14:paraId="3486B679" w14:textId="01CB688C" w:rsidR="00786B99" w:rsidRPr="00786B99" w:rsidRDefault="00786B99" w:rsidP="00786B99">
      <w:pPr>
        <w:spacing w:line="264" w:lineRule="auto"/>
        <w:ind w:firstLineChars="100" w:firstLine="210"/>
        <w:rPr>
          <w:rFonts w:ascii="ＭＳ 明朝" w:eastAsia="ＭＳ 明朝" w:hAnsi="ＭＳ 明朝"/>
        </w:rPr>
      </w:pPr>
      <w:r w:rsidRPr="00786B99">
        <w:rPr>
          <w:rFonts w:ascii="ＭＳ 明朝" w:eastAsia="ＭＳ 明朝" w:hAnsi="ＭＳ 明朝" w:hint="eastAsia"/>
        </w:rPr>
        <w:t>福岡市</w:t>
      </w:r>
      <w:r>
        <w:rPr>
          <w:rFonts w:ascii="ＭＳ 明朝" w:eastAsia="ＭＳ 明朝" w:hAnsi="ＭＳ 明朝" w:hint="eastAsia"/>
        </w:rPr>
        <w:t>薬剤師会では</w:t>
      </w:r>
      <w:r w:rsidRPr="00786B99">
        <w:rPr>
          <w:rFonts w:ascii="ＭＳ 明朝" w:eastAsia="ＭＳ 明朝" w:hAnsi="ＭＳ 明朝" w:hint="eastAsia"/>
        </w:rPr>
        <w:t>地域医療を支える急患診療センターにて、</w:t>
      </w:r>
      <w:r w:rsidRPr="00786B99">
        <w:rPr>
          <w:rFonts w:ascii="ＭＳ 明朝" w:eastAsia="ＭＳ 明朝" w:hAnsi="ＭＳ 明朝"/>
        </w:rPr>
        <w:t>2026年度からご協力いただける新規登録薬剤師を募集します。地域医療に貢献したいという熱意のある方のご応募をお待ちしております。</w:t>
      </w:r>
    </w:p>
    <w:p w14:paraId="238EA2E3" w14:textId="1920FA9D" w:rsidR="006A027B" w:rsidRPr="00781918" w:rsidRDefault="00786B99" w:rsidP="00786B99">
      <w:pPr>
        <w:spacing w:line="264" w:lineRule="auto"/>
        <w:rPr>
          <w:rFonts w:ascii="ＭＳ 明朝" w:eastAsia="ＭＳ 明朝" w:hAnsi="ＭＳ 明朝"/>
        </w:rPr>
      </w:pPr>
      <w:r>
        <w:rPr>
          <w:rFonts w:ascii="ＭＳ 明朝" w:eastAsia="ＭＳ 明朝" w:hAnsi="ＭＳ 明朝" w:hint="eastAsia"/>
        </w:rPr>
        <w:t xml:space="preserve">　</w:t>
      </w:r>
      <w:r w:rsidRPr="00786B99">
        <w:rPr>
          <w:rFonts w:ascii="ＭＳ 明朝" w:eastAsia="ＭＳ 明朝" w:hAnsi="ＭＳ 明朝" w:hint="eastAsia"/>
        </w:rPr>
        <w:t>ご希望の方は、下記の要件、募集内容を十分に確認の上、所定の申込書を福岡市薬剤師会へご提出ください。</w:t>
      </w:r>
    </w:p>
    <w:p w14:paraId="2B1D525B" w14:textId="77777777" w:rsidR="006A027B" w:rsidRPr="00781918" w:rsidRDefault="006A027B" w:rsidP="00781918">
      <w:pPr>
        <w:pStyle w:val="a5"/>
        <w:spacing w:line="264" w:lineRule="auto"/>
        <w:rPr>
          <w:rFonts w:ascii="ＭＳ 明朝" w:eastAsia="ＭＳ 明朝" w:hAnsi="ＭＳ 明朝"/>
        </w:rPr>
      </w:pPr>
      <w:r w:rsidRPr="00781918">
        <w:rPr>
          <w:rFonts w:ascii="ＭＳ 明朝" w:eastAsia="ＭＳ 明朝" w:hAnsi="ＭＳ 明朝" w:hint="eastAsia"/>
        </w:rPr>
        <w:t>記</w:t>
      </w:r>
    </w:p>
    <w:p w14:paraId="56F1B8D9" w14:textId="77777777" w:rsidR="00F24E6C" w:rsidRPr="00781918" w:rsidRDefault="00F24E6C" w:rsidP="00781918">
      <w:pPr>
        <w:spacing w:line="264" w:lineRule="auto"/>
        <w:ind w:leftChars="200" w:left="420"/>
        <w:rPr>
          <w:rFonts w:ascii="ＭＳ 明朝" w:eastAsia="ＭＳ 明朝" w:hAnsi="ＭＳ 明朝"/>
        </w:rPr>
      </w:pPr>
      <w:r w:rsidRPr="00781918">
        <w:rPr>
          <w:rFonts w:ascii="ＭＳ 明朝" w:eastAsia="ＭＳ 明朝" w:hAnsi="ＭＳ 明朝" w:hint="eastAsia"/>
        </w:rPr>
        <w:t xml:space="preserve">※ </w:t>
      </w:r>
      <w:r w:rsidRPr="00781918">
        <w:rPr>
          <w:rFonts w:ascii="ＭＳ 明朝" w:eastAsia="ＭＳ 明朝" w:hAnsi="ＭＳ 明朝"/>
        </w:rPr>
        <w:t>募集人員：</w:t>
      </w:r>
      <w:r w:rsidRPr="00781918">
        <w:rPr>
          <w:rFonts w:ascii="ＭＳ 明朝" w:eastAsia="ＭＳ 明朝" w:hAnsi="ＭＳ 明朝"/>
          <w:color w:val="FF0000"/>
          <w:u w:val="single"/>
        </w:rPr>
        <w:t>若干名</w:t>
      </w:r>
    </w:p>
    <w:p w14:paraId="6A9DDDEB" w14:textId="6D7F13F8" w:rsidR="00F24E6C" w:rsidRPr="00781918" w:rsidRDefault="006E1429" w:rsidP="00781918">
      <w:pPr>
        <w:spacing w:line="264" w:lineRule="auto"/>
        <w:ind w:leftChars="200" w:left="420"/>
        <w:rPr>
          <w:rFonts w:ascii="ＭＳ 明朝" w:eastAsia="ＭＳ 明朝" w:hAnsi="ＭＳ 明朝"/>
        </w:rPr>
      </w:pPr>
      <w:r w:rsidRPr="00781918">
        <w:rPr>
          <w:rFonts w:ascii="ＭＳ 明朝" w:eastAsia="ＭＳ 明朝" w:hAnsi="ＭＳ 明朝"/>
        </w:rPr>
        <w:t xml:space="preserve">※ </w:t>
      </w:r>
      <w:r w:rsidR="00F24E6C" w:rsidRPr="00781918">
        <w:rPr>
          <w:rFonts w:ascii="ＭＳ 明朝" w:eastAsia="ＭＳ 明朝" w:hAnsi="ＭＳ 明朝"/>
        </w:rPr>
        <w:t>募集人数は現登録者よりの辞退者の数によって変動します</w:t>
      </w:r>
    </w:p>
    <w:p w14:paraId="45578179" w14:textId="0DC6EE8A" w:rsidR="00F24E6C" w:rsidRPr="00781918" w:rsidRDefault="00F24E6C" w:rsidP="00781918">
      <w:pPr>
        <w:spacing w:line="264" w:lineRule="auto"/>
        <w:ind w:leftChars="200" w:left="420"/>
        <w:rPr>
          <w:rFonts w:ascii="ＭＳ 明朝" w:eastAsia="ＭＳ 明朝" w:hAnsi="ＭＳ 明朝"/>
        </w:rPr>
      </w:pPr>
      <w:r w:rsidRPr="00781918">
        <w:rPr>
          <w:rFonts w:ascii="ＭＳ 明朝" w:eastAsia="ＭＳ 明朝" w:hAnsi="ＭＳ 明朝" w:hint="eastAsia"/>
        </w:rPr>
        <w:t xml:space="preserve">　募集人数を超える応募があった場合には、</w:t>
      </w:r>
      <w:r w:rsidR="000F798C" w:rsidRPr="00781918">
        <w:rPr>
          <w:rFonts w:ascii="ＭＳ 明朝" w:eastAsia="ＭＳ 明朝" w:hAnsi="ＭＳ 明朝" w:hint="eastAsia"/>
        </w:rPr>
        <w:t>救急医療事業会議</w:t>
      </w:r>
      <w:r w:rsidR="0051340F" w:rsidRPr="00781918">
        <w:rPr>
          <w:rFonts w:ascii="ＭＳ 明朝" w:eastAsia="ＭＳ 明朝" w:hAnsi="ＭＳ 明朝" w:hint="eastAsia"/>
        </w:rPr>
        <w:t>（急患委員会）</w:t>
      </w:r>
      <w:r w:rsidRPr="00781918">
        <w:rPr>
          <w:rFonts w:ascii="ＭＳ 明朝" w:eastAsia="ＭＳ 明朝" w:hAnsi="ＭＳ 明朝" w:hint="eastAsia"/>
        </w:rPr>
        <w:t>にて選考を行います。</w:t>
      </w:r>
    </w:p>
    <w:p w14:paraId="6407319D" w14:textId="4AA28D2A" w:rsidR="00F24E6C" w:rsidRPr="00781918" w:rsidRDefault="00F24E6C" w:rsidP="00781918">
      <w:pPr>
        <w:spacing w:line="264" w:lineRule="auto"/>
        <w:ind w:leftChars="200" w:left="420"/>
        <w:rPr>
          <w:rFonts w:ascii="ＭＳ 明朝" w:eastAsia="ＭＳ 明朝" w:hAnsi="ＭＳ 明朝"/>
        </w:rPr>
      </w:pPr>
      <w:r w:rsidRPr="00781918">
        <w:rPr>
          <w:rFonts w:ascii="ＭＳ 明朝" w:eastAsia="ＭＳ 明朝" w:hAnsi="ＭＳ 明朝" w:hint="eastAsia"/>
        </w:rPr>
        <w:t xml:space="preserve">　選考の結果は、２月</w:t>
      </w:r>
      <w:r w:rsidR="000F798C" w:rsidRPr="00781918">
        <w:rPr>
          <w:rFonts w:ascii="ＭＳ 明朝" w:eastAsia="ＭＳ 明朝" w:hAnsi="ＭＳ 明朝" w:hint="eastAsia"/>
        </w:rPr>
        <w:t>救急医療事業会議</w:t>
      </w:r>
      <w:r w:rsidR="0051340F" w:rsidRPr="00781918">
        <w:rPr>
          <w:rFonts w:ascii="ＭＳ 明朝" w:eastAsia="ＭＳ 明朝" w:hAnsi="ＭＳ 明朝" w:hint="eastAsia"/>
        </w:rPr>
        <w:t>（急患委員会）</w:t>
      </w:r>
      <w:r w:rsidR="000F798C" w:rsidRPr="00781918">
        <w:rPr>
          <w:rFonts w:ascii="ＭＳ 明朝" w:eastAsia="ＭＳ 明朝" w:hAnsi="ＭＳ 明朝" w:hint="eastAsia"/>
        </w:rPr>
        <w:t>後</w:t>
      </w:r>
      <w:r w:rsidRPr="00781918">
        <w:rPr>
          <w:rFonts w:ascii="ＭＳ 明朝" w:eastAsia="ＭＳ 明朝" w:hAnsi="ＭＳ 明朝" w:hint="eastAsia"/>
        </w:rPr>
        <w:t>にご連絡いたします。ご了承ください。</w:t>
      </w:r>
    </w:p>
    <w:p w14:paraId="56330F96" w14:textId="77777777" w:rsidR="006E1429" w:rsidRPr="00781918" w:rsidRDefault="006E1429" w:rsidP="00781918">
      <w:pPr>
        <w:spacing w:line="264" w:lineRule="auto"/>
        <w:ind w:leftChars="200" w:left="420"/>
        <w:rPr>
          <w:rFonts w:ascii="ＭＳ 明朝" w:eastAsia="ＭＳ 明朝" w:hAnsi="ＭＳ 明朝"/>
        </w:rPr>
      </w:pPr>
    </w:p>
    <w:p w14:paraId="6F04B1EF" w14:textId="533115C4" w:rsidR="006E1429" w:rsidRPr="00781918" w:rsidRDefault="006E1429" w:rsidP="00781918">
      <w:pPr>
        <w:spacing w:line="264" w:lineRule="auto"/>
        <w:rPr>
          <w:rFonts w:ascii="ＭＳ 明朝" w:eastAsia="ＭＳ 明朝" w:hAnsi="ＭＳ 明朝"/>
        </w:rPr>
      </w:pPr>
      <w:r w:rsidRPr="00781918">
        <w:rPr>
          <w:rFonts w:ascii="ＭＳ 明朝" w:eastAsia="ＭＳ 明朝" w:hAnsi="ＭＳ 明朝" w:hint="eastAsia"/>
          <w:bdr w:val="single" w:sz="4" w:space="0" w:color="auto"/>
        </w:rPr>
        <w:t>１．応募条件</w:t>
      </w:r>
      <w:r w:rsidRPr="00781918">
        <w:rPr>
          <w:rFonts w:ascii="ＭＳ 明朝" w:eastAsia="ＭＳ 明朝" w:hAnsi="ＭＳ 明朝" w:hint="eastAsia"/>
          <w:color w:val="FF0000"/>
          <w:bdr w:val="single" w:sz="4" w:space="0" w:color="auto"/>
        </w:rPr>
        <w:t>（すべて必須です）</w:t>
      </w:r>
      <w:r w:rsidRPr="00781918">
        <w:rPr>
          <w:rFonts w:ascii="ＭＳ 明朝" w:eastAsia="ＭＳ 明朝" w:hAnsi="ＭＳ 明朝" w:hint="eastAsia"/>
          <w:bdr w:val="single" w:sz="4" w:space="0" w:color="auto"/>
        </w:rPr>
        <w:t xml:space="preserve">　</w:t>
      </w:r>
    </w:p>
    <w:p w14:paraId="7FD9B573" w14:textId="4C9F62C7" w:rsidR="006E1429" w:rsidRPr="00781918" w:rsidRDefault="000F798C" w:rsidP="00781918">
      <w:pPr>
        <w:pStyle w:val="a9"/>
        <w:numPr>
          <w:ilvl w:val="0"/>
          <w:numId w:val="11"/>
        </w:numPr>
        <w:spacing w:line="264" w:lineRule="auto"/>
        <w:ind w:leftChars="0"/>
        <w:rPr>
          <w:rFonts w:ascii="ＭＳ 明朝" w:eastAsia="ＭＳ 明朝" w:hAnsi="ＭＳ 明朝"/>
        </w:rPr>
      </w:pPr>
      <w:r w:rsidRPr="00781918">
        <w:rPr>
          <w:rFonts w:ascii="ＭＳ 明朝" w:eastAsia="ＭＳ 明朝" w:hAnsi="ＭＳ 明朝"/>
        </w:rPr>
        <w:t>２０２６</w:t>
      </w:r>
      <w:r w:rsidR="006E1429" w:rsidRPr="00781918">
        <w:rPr>
          <w:rFonts w:ascii="ＭＳ 明朝" w:eastAsia="ＭＳ 明朝" w:hAnsi="ＭＳ 明朝"/>
        </w:rPr>
        <w:t>年４月時点で、福岡市薬剤師会の会員であること</w:t>
      </w:r>
    </w:p>
    <w:p w14:paraId="580E25B8" w14:textId="2F42FEDC" w:rsidR="006E1429" w:rsidRPr="00781918" w:rsidRDefault="006E1429" w:rsidP="00781918">
      <w:pPr>
        <w:pStyle w:val="a9"/>
        <w:numPr>
          <w:ilvl w:val="0"/>
          <w:numId w:val="11"/>
        </w:numPr>
        <w:spacing w:line="264" w:lineRule="auto"/>
        <w:ind w:leftChars="0"/>
        <w:rPr>
          <w:rFonts w:ascii="ＭＳ 明朝" w:eastAsia="ＭＳ 明朝" w:hAnsi="ＭＳ 明朝"/>
        </w:rPr>
      </w:pPr>
      <w:r w:rsidRPr="00781918">
        <w:rPr>
          <w:rFonts w:ascii="ＭＳ 明朝" w:eastAsia="ＭＳ 明朝" w:hAnsi="ＭＳ 明朝"/>
        </w:rPr>
        <w:t>調剤経験が</w:t>
      </w:r>
      <w:r w:rsidR="00781DD8" w:rsidRPr="00781918">
        <w:rPr>
          <w:rFonts w:ascii="ＭＳ 明朝" w:eastAsia="ＭＳ 明朝" w:hAnsi="ＭＳ 明朝" w:hint="eastAsia"/>
          <w:color w:val="EE0000"/>
        </w:rPr>
        <w:t>直近で</w:t>
      </w:r>
      <w:r w:rsidRPr="00781918">
        <w:rPr>
          <w:rFonts w:ascii="ＭＳ 明朝" w:eastAsia="ＭＳ 明朝" w:hAnsi="ＭＳ 明朝"/>
        </w:rPr>
        <w:t>３年以上であること（常勤又は常勤に準ずる勤務経験）</w:t>
      </w:r>
    </w:p>
    <w:p w14:paraId="45945CB5" w14:textId="77777777" w:rsidR="006E1429" w:rsidRPr="00781918" w:rsidRDefault="006E1429" w:rsidP="00781918">
      <w:pPr>
        <w:pStyle w:val="a9"/>
        <w:numPr>
          <w:ilvl w:val="0"/>
          <w:numId w:val="11"/>
        </w:numPr>
        <w:spacing w:line="264" w:lineRule="auto"/>
        <w:ind w:leftChars="0"/>
        <w:rPr>
          <w:rFonts w:ascii="ＭＳ 明朝" w:eastAsia="ＭＳ 明朝" w:hAnsi="ＭＳ 明朝"/>
        </w:rPr>
      </w:pPr>
      <w:r w:rsidRPr="00781918">
        <w:rPr>
          <w:rFonts w:ascii="ＭＳ 明朝" w:eastAsia="ＭＳ 明朝" w:hAnsi="ＭＳ 明朝"/>
        </w:rPr>
        <w:t>急患診療センター登録薬剤師１名の推薦を受けること</w:t>
      </w:r>
    </w:p>
    <w:p w14:paraId="246F7924" w14:textId="77777777" w:rsidR="006E1429" w:rsidRPr="00781918" w:rsidRDefault="006E1429" w:rsidP="00781918">
      <w:pPr>
        <w:pStyle w:val="a9"/>
        <w:numPr>
          <w:ilvl w:val="1"/>
          <w:numId w:val="11"/>
        </w:numPr>
        <w:spacing w:line="264" w:lineRule="auto"/>
        <w:ind w:leftChars="0"/>
        <w:rPr>
          <w:rFonts w:ascii="ＭＳ 明朝" w:eastAsia="ＭＳ 明朝" w:hAnsi="ＭＳ 明朝"/>
          <w:color w:val="EE0000"/>
        </w:rPr>
      </w:pPr>
      <w:r w:rsidRPr="00781918">
        <w:rPr>
          <w:rFonts w:ascii="ＭＳ 明朝" w:eastAsia="ＭＳ 明朝" w:hAnsi="ＭＳ 明朝"/>
          <w:color w:val="EE0000"/>
        </w:rPr>
        <w:t>推薦者の要件</w:t>
      </w:r>
    </w:p>
    <w:p w14:paraId="6F6050FC" w14:textId="77777777" w:rsidR="006E1429" w:rsidRPr="00781918" w:rsidRDefault="006E1429" w:rsidP="00781918">
      <w:pPr>
        <w:pStyle w:val="a9"/>
        <w:numPr>
          <w:ilvl w:val="2"/>
          <w:numId w:val="11"/>
        </w:numPr>
        <w:spacing w:line="264" w:lineRule="auto"/>
        <w:ind w:leftChars="0"/>
        <w:rPr>
          <w:rFonts w:ascii="ＭＳ 明朝" w:eastAsia="ＭＳ 明朝" w:hAnsi="ＭＳ 明朝"/>
        </w:rPr>
      </w:pPr>
      <w:r w:rsidRPr="00781918">
        <w:rPr>
          <w:rFonts w:ascii="ＭＳ 明朝" w:eastAsia="ＭＳ 明朝" w:hAnsi="ＭＳ 明朝"/>
        </w:rPr>
        <w:t>急患診療センター登録薬剤師としての経験が５年以上であること</w:t>
      </w:r>
    </w:p>
    <w:p w14:paraId="505DF9D5" w14:textId="4EDC50E3" w:rsidR="006E1429" w:rsidRPr="00781918" w:rsidRDefault="006E1429" w:rsidP="00781918">
      <w:pPr>
        <w:pStyle w:val="a9"/>
        <w:numPr>
          <w:ilvl w:val="2"/>
          <w:numId w:val="11"/>
        </w:numPr>
        <w:spacing w:line="264" w:lineRule="auto"/>
        <w:ind w:leftChars="0"/>
        <w:rPr>
          <w:rFonts w:ascii="ＭＳ 明朝" w:eastAsia="ＭＳ 明朝" w:hAnsi="ＭＳ 明朝"/>
        </w:rPr>
      </w:pPr>
      <w:r w:rsidRPr="00781918">
        <w:rPr>
          <w:rFonts w:ascii="ＭＳ 明朝" w:eastAsia="ＭＳ 明朝" w:hAnsi="ＭＳ 明朝"/>
        </w:rPr>
        <w:t>新規登録薬剤師の指導など、その進捗について</w:t>
      </w:r>
      <w:r w:rsidR="0051340F" w:rsidRPr="00781918">
        <w:rPr>
          <w:rFonts w:ascii="ＭＳ 明朝" w:eastAsia="ＭＳ 明朝" w:hAnsi="ＭＳ 明朝" w:hint="eastAsia"/>
        </w:rPr>
        <w:t>救急医療事業会議（</w:t>
      </w:r>
      <w:r w:rsidRPr="00781918">
        <w:rPr>
          <w:rFonts w:ascii="ＭＳ 明朝" w:eastAsia="ＭＳ 明朝" w:hAnsi="ＭＳ 明朝"/>
        </w:rPr>
        <w:t>急患委員会</w:t>
      </w:r>
      <w:r w:rsidR="0051340F" w:rsidRPr="00781918">
        <w:rPr>
          <w:rFonts w:ascii="ＭＳ 明朝" w:eastAsia="ＭＳ 明朝" w:hAnsi="ＭＳ 明朝" w:hint="eastAsia"/>
        </w:rPr>
        <w:t>）</w:t>
      </w:r>
      <w:r w:rsidRPr="00781918">
        <w:rPr>
          <w:rFonts w:ascii="ＭＳ 明朝" w:eastAsia="ＭＳ 明朝" w:hAnsi="ＭＳ 明朝"/>
        </w:rPr>
        <w:t>へ協力すること</w:t>
      </w:r>
    </w:p>
    <w:p w14:paraId="6BF2778F" w14:textId="6C210684" w:rsidR="006E1429" w:rsidRPr="00781918" w:rsidRDefault="006E1429" w:rsidP="00781918">
      <w:pPr>
        <w:pStyle w:val="a9"/>
        <w:numPr>
          <w:ilvl w:val="0"/>
          <w:numId w:val="11"/>
        </w:numPr>
        <w:spacing w:line="264" w:lineRule="auto"/>
        <w:ind w:leftChars="0"/>
        <w:rPr>
          <w:rFonts w:ascii="ＭＳ 明朝" w:eastAsia="ＭＳ 明朝" w:hAnsi="ＭＳ 明朝"/>
        </w:rPr>
      </w:pPr>
      <w:r w:rsidRPr="00781918">
        <w:rPr>
          <w:rFonts w:ascii="ＭＳ 明朝" w:eastAsia="ＭＳ 明朝" w:hAnsi="ＭＳ 明朝"/>
        </w:rPr>
        <w:t>勤務先の</w:t>
      </w:r>
      <w:r w:rsidR="00781DD8" w:rsidRPr="00781918">
        <w:rPr>
          <w:rFonts w:ascii="ＭＳ 明朝" w:eastAsia="ＭＳ 明朝" w:hAnsi="ＭＳ 明朝" w:hint="eastAsia"/>
        </w:rPr>
        <w:t>責任者より</w:t>
      </w:r>
      <w:r w:rsidRPr="00781918">
        <w:rPr>
          <w:rFonts w:ascii="ＭＳ 明朝" w:eastAsia="ＭＳ 明朝" w:hAnsi="ＭＳ 明朝"/>
        </w:rPr>
        <w:t>承諾を得る事</w:t>
      </w:r>
    </w:p>
    <w:p w14:paraId="230FA7F4" w14:textId="77777777" w:rsidR="006E1429" w:rsidRPr="00781918" w:rsidRDefault="006E1429" w:rsidP="00781918">
      <w:pPr>
        <w:pStyle w:val="a9"/>
        <w:numPr>
          <w:ilvl w:val="1"/>
          <w:numId w:val="11"/>
        </w:numPr>
        <w:spacing w:line="264" w:lineRule="auto"/>
        <w:ind w:leftChars="0"/>
        <w:rPr>
          <w:rFonts w:ascii="ＭＳ 明朝" w:eastAsia="ＭＳ 明朝" w:hAnsi="ＭＳ 明朝"/>
        </w:rPr>
      </w:pPr>
      <w:r w:rsidRPr="00781918">
        <w:rPr>
          <w:rFonts w:ascii="ＭＳ 明朝" w:eastAsia="ＭＳ 明朝" w:hAnsi="ＭＳ 明朝"/>
        </w:rPr>
        <w:t>勤務先変更の際には、その都度勤務先の承諾が必要です</w:t>
      </w:r>
    </w:p>
    <w:p w14:paraId="6998A756" w14:textId="1D88974E" w:rsidR="006E1429" w:rsidRPr="00781918" w:rsidRDefault="006E1429" w:rsidP="00781918">
      <w:pPr>
        <w:pStyle w:val="a9"/>
        <w:numPr>
          <w:ilvl w:val="0"/>
          <w:numId w:val="11"/>
        </w:numPr>
        <w:spacing w:line="264" w:lineRule="auto"/>
        <w:ind w:leftChars="0"/>
        <w:rPr>
          <w:rFonts w:ascii="ＭＳ 明朝" w:eastAsia="ＭＳ 明朝" w:hAnsi="ＭＳ 明朝"/>
        </w:rPr>
      </w:pPr>
      <w:r w:rsidRPr="00781918">
        <w:rPr>
          <w:rFonts w:ascii="ＭＳ 明朝" w:eastAsia="ＭＳ 明朝" w:hAnsi="ＭＳ 明朝"/>
        </w:rPr>
        <w:t>薬剤師賠償責任保険（個人）に加入</w:t>
      </w:r>
      <w:r w:rsidR="00781918" w:rsidRPr="00781918">
        <w:rPr>
          <w:rFonts w:ascii="ＭＳ 明朝" w:eastAsia="ＭＳ 明朝" w:hAnsi="ＭＳ 明朝" w:hint="eastAsia"/>
        </w:rPr>
        <w:t>する</w:t>
      </w:r>
      <w:r w:rsidRPr="00781918">
        <w:rPr>
          <w:rFonts w:ascii="ＭＳ 明朝" w:eastAsia="ＭＳ 明朝" w:hAnsi="ＭＳ 明朝"/>
        </w:rPr>
        <w:t>こと</w:t>
      </w:r>
    </w:p>
    <w:p w14:paraId="4D121337" w14:textId="77777777" w:rsidR="006E1429" w:rsidRPr="00781918" w:rsidRDefault="006E1429" w:rsidP="00781918">
      <w:pPr>
        <w:pStyle w:val="a9"/>
        <w:numPr>
          <w:ilvl w:val="0"/>
          <w:numId w:val="11"/>
        </w:numPr>
        <w:spacing w:line="264" w:lineRule="auto"/>
        <w:ind w:leftChars="0"/>
        <w:rPr>
          <w:rFonts w:ascii="ＭＳ 明朝" w:eastAsia="ＭＳ 明朝" w:hAnsi="ＭＳ 明朝"/>
        </w:rPr>
      </w:pPr>
      <w:r w:rsidRPr="00781918">
        <w:rPr>
          <w:rFonts w:ascii="ＭＳ 明朝" w:eastAsia="ＭＳ 明朝" w:hAnsi="ＭＳ 明朝"/>
        </w:rPr>
        <w:t>福岡市薬剤師会又は勤務薬剤師会主催の研修会・講習会を年５回以上受講すること</w:t>
      </w:r>
    </w:p>
    <w:p w14:paraId="75AA14A2" w14:textId="40846470" w:rsidR="006E1429" w:rsidRPr="00781918" w:rsidRDefault="000F798C" w:rsidP="00781918">
      <w:pPr>
        <w:pStyle w:val="a9"/>
        <w:numPr>
          <w:ilvl w:val="0"/>
          <w:numId w:val="11"/>
        </w:numPr>
        <w:spacing w:line="264" w:lineRule="auto"/>
        <w:ind w:leftChars="0"/>
        <w:rPr>
          <w:rFonts w:ascii="ＭＳ 明朝" w:eastAsia="ＭＳ 明朝" w:hAnsi="ＭＳ 明朝"/>
        </w:rPr>
      </w:pPr>
      <w:r w:rsidRPr="00781918">
        <w:rPr>
          <w:rFonts w:ascii="ＭＳ 明朝" w:eastAsia="ＭＳ 明朝" w:hAnsi="ＭＳ 明朝"/>
        </w:rPr>
        <w:t>２０２６</w:t>
      </w:r>
      <w:r w:rsidR="006E1429" w:rsidRPr="00781918">
        <w:rPr>
          <w:rFonts w:ascii="ＭＳ 明朝" w:eastAsia="ＭＳ 明朝" w:hAnsi="ＭＳ 明朝"/>
        </w:rPr>
        <w:t>年４月以降に開催される「新規登録者研修」に出席すること（いずれも無報酬）</w:t>
      </w:r>
    </w:p>
    <w:p w14:paraId="6D7CE41B" w14:textId="5E7216CC" w:rsidR="006E1429" w:rsidRPr="00781918" w:rsidRDefault="006E1429" w:rsidP="00781918">
      <w:pPr>
        <w:pStyle w:val="a9"/>
        <w:numPr>
          <w:ilvl w:val="1"/>
          <w:numId w:val="11"/>
        </w:numPr>
        <w:spacing w:line="264" w:lineRule="auto"/>
        <w:ind w:leftChars="0"/>
        <w:rPr>
          <w:rFonts w:ascii="ＭＳ 明朝" w:eastAsia="ＭＳ 明朝" w:hAnsi="ＭＳ 明朝"/>
        </w:rPr>
      </w:pPr>
      <w:r w:rsidRPr="00781918">
        <w:rPr>
          <w:rFonts w:ascii="ＭＳ 明朝" w:eastAsia="ＭＳ 明朝" w:hAnsi="ＭＳ 明朝"/>
        </w:rPr>
        <w:t xml:space="preserve">合同研修　</w:t>
      </w:r>
      <w:r w:rsidR="000F798C" w:rsidRPr="00781918">
        <w:rPr>
          <w:rFonts w:ascii="ＭＳ 明朝" w:eastAsia="ＭＳ 明朝" w:hAnsi="ＭＳ 明朝"/>
        </w:rPr>
        <w:t>２０２６</w:t>
      </w:r>
      <w:r w:rsidRPr="00781918">
        <w:rPr>
          <w:rFonts w:ascii="ＭＳ 明朝" w:eastAsia="ＭＳ 明朝" w:hAnsi="ＭＳ 明朝"/>
        </w:rPr>
        <w:t>年４月の土曜日（詳細未定）、急患診療センターの診察時間外に開催</w:t>
      </w:r>
    </w:p>
    <w:p w14:paraId="66D64F69" w14:textId="5086CFFA" w:rsidR="006E1429" w:rsidRPr="00781918" w:rsidRDefault="006E1429" w:rsidP="00781918">
      <w:pPr>
        <w:pStyle w:val="a9"/>
        <w:numPr>
          <w:ilvl w:val="1"/>
          <w:numId w:val="11"/>
        </w:numPr>
        <w:spacing w:line="264" w:lineRule="auto"/>
        <w:ind w:leftChars="0"/>
        <w:rPr>
          <w:rFonts w:ascii="ＭＳ 明朝" w:eastAsia="ＭＳ 明朝" w:hAnsi="ＭＳ 明朝"/>
        </w:rPr>
      </w:pPr>
      <w:r w:rsidRPr="00781918">
        <w:rPr>
          <w:rFonts w:ascii="ＭＳ 明朝" w:eastAsia="ＭＳ 明朝" w:hAnsi="ＭＳ 明朝"/>
        </w:rPr>
        <w:t>個別実地研修　５月以降の日曜日・日勤の時間帯（8：00～17：00</w:t>
      </w:r>
      <w:r w:rsidR="00781DD8" w:rsidRPr="00781918">
        <w:rPr>
          <w:rFonts w:ascii="ＭＳ 明朝" w:eastAsia="ＭＳ 明朝" w:hAnsi="ＭＳ 明朝" w:hint="eastAsia"/>
        </w:rPr>
        <w:t>、この内</w:t>
      </w:r>
      <w:r w:rsidR="0051340F" w:rsidRPr="00781918">
        <w:rPr>
          <w:rFonts w:ascii="ＭＳ 明朝" w:eastAsia="ＭＳ 明朝" w:hAnsi="ＭＳ 明朝" w:hint="eastAsia"/>
        </w:rPr>
        <w:t>数時間</w:t>
      </w:r>
      <w:r w:rsidR="00781DD8" w:rsidRPr="00781918">
        <w:rPr>
          <w:rFonts w:ascii="ＭＳ 明朝" w:eastAsia="ＭＳ 明朝" w:hAnsi="ＭＳ 明朝"/>
        </w:rPr>
        <w:t>）</w:t>
      </w:r>
    </w:p>
    <w:p w14:paraId="5CF093CB" w14:textId="77777777" w:rsidR="00CE244D" w:rsidRPr="00781918" w:rsidRDefault="00CE244D" w:rsidP="00781918">
      <w:pPr>
        <w:spacing w:line="264" w:lineRule="auto"/>
        <w:rPr>
          <w:rFonts w:ascii="ＭＳ 明朝" w:eastAsia="ＭＳ 明朝" w:hAnsi="ＭＳ 明朝"/>
        </w:rPr>
      </w:pPr>
    </w:p>
    <w:p w14:paraId="12FA1AD3" w14:textId="414BC20E" w:rsidR="00CE244D" w:rsidRPr="00781918" w:rsidRDefault="00155EB4" w:rsidP="00781918">
      <w:pPr>
        <w:spacing w:line="264" w:lineRule="auto"/>
        <w:rPr>
          <w:rFonts w:ascii="ＭＳ 明朝" w:eastAsia="ＭＳ 明朝" w:hAnsi="ＭＳ 明朝"/>
        </w:rPr>
      </w:pPr>
      <w:r w:rsidRPr="00781918">
        <w:rPr>
          <w:rFonts w:ascii="ＭＳ 明朝" w:eastAsia="ＭＳ 明朝" w:hAnsi="ＭＳ 明朝" w:hint="eastAsia"/>
          <w:bdr w:val="single" w:sz="4" w:space="0" w:color="auto"/>
        </w:rPr>
        <w:t xml:space="preserve">２．応募方法　</w:t>
      </w:r>
    </w:p>
    <w:p w14:paraId="3E4A627E" w14:textId="6072013E" w:rsidR="00155EB4" w:rsidRPr="00781918" w:rsidRDefault="00384243" w:rsidP="00781918">
      <w:pPr>
        <w:pStyle w:val="a9"/>
        <w:numPr>
          <w:ilvl w:val="0"/>
          <w:numId w:val="10"/>
        </w:numPr>
        <w:spacing w:line="264" w:lineRule="auto"/>
        <w:ind w:leftChars="0"/>
        <w:rPr>
          <w:rFonts w:ascii="ＭＳ 明朝" w:eastAsia="ＭＳ 明朝" w:hAnsi="ＭＳ 明朝"/>
        </w:rPr>
      </w:pPr>
      <w:r w:rsidRPr="00781918">
        <w:rPr>
          <w:rFonts w:ascii="ＭＳ 明朝" w:eastAsia="ＭＳ 明朝" w:hAnsi="ＭＳ 明朝" w:hint="eastAsia"/>
        </w:rPr>
        <w:t>別紙</w:t>
      </w:r>
      <w:r w:rsidR="00155EB4" w:rsidRPr="00781918">
        <w:rPr>
          <w:rFonts w:ascii="ＭＳ 明朝" w:eastAsia="ＭＳ 明朝" w:hAnsi="ＭＳ 明朝"/>
        </w:rPr>
        <w:t>の申込</w:t>
      </w:r>
      <w:r w:rsidR="0043319A" w:rsidRPr="00781918">
        <w:rPr>
          <w:rFonts w:ascii="ＭＳ 明朝" w:eastAsia="ＭＳ 明朝" w:hAnsi="ＭＳ 明朝" w:hint="eastAsia"/>
        </w:rPr>
        <w:t>書</w:t>
      </w:r>
      <w:r w:rsidR="00155EB4" w:rsidRPr="00781918">
        <w:rPr>
          <w:rFonts w:ascii="ＭＳ 明朝" w:eastAsia="ＭＳ 明朝" w:hAnsi="ＭＳ 明朝"/>
        </w:rPr>
        <w:t>にて申込</w:t>
      </w:r>
      <w:r w:rsidR="00155EB4" w:rsidRPr="00781918">
        <w:rPr>
          <w:rFonts w:ascii="ＭＳ 明朝" w:eastAsia="ＭＳ 明朝" w:hAnsi="ＭＳ 明朝" w:hint="eastAsia"/>
        </w:rPr>
        <w:t>を行うこと</w:t>
      </w:r>
    </w:p>
    <w:p w14:paraId="21066E30" w14:textId="2B888121" w:rsidR="00155EB4" w:rsidRPr="00781918" w:rsidRDefault="00155EB4" w:rsidP="00781918">
      <w:pPr>
        <w:pStyle w:val="a9"/>
        <w:numPr>
          <w:ilvl w:val="0"/>
          <w:numId w:val="10"/>
        </w:numPr>
        <w:spacing w:line="264" w:lineRule="auto"/>
        <w:ind w:leftChars="0"/>
        <w:rPr>
          <w:rFonts w:ascii="ＭＳ 明朝" w:eastAsia="ＭＳ 明朝" w:hAnsi="ＭＳ 明朝"/>
        </w:rPr>
      </w:pPr>
      <w:r w:rsidRPr="00781918">
        <w:rPr>
          <w:rFonts w:ascii="ＭＳ 明朝" w:eastAsia="ＭＳ 明朝" w:hAnsi="ＭＳ 明朝"/>
        </w:rPr>
        <w:t>福岡市薬剤師会事務局宛</w:t>
      </w:r>
      <w:r w:rsidRPr="00781918">
        <w:rPr>
          <w:rFonts w:ascii="ＭＳ 明朝" w:eastAsia="ＭＳ 明朝" w:hAnsi="ＭＳ 明朝" w:hint="eastAsia"/>
        </w:rPr>
        <w:t>に郵送または持参すること</w:t>
      </w:r>
      <w:r w:rsidR="0043319A" w:rsidRPr="00781918">
        <w:rPr>
          <w:rFonts w:ascii="ＭＳ 明朝" w:eastAsia="ＭＳ 明朝" w:hAnsi="ＭＳ 明朝" w:hint="eastAsia"/>
          <w:color w:val="FF0000"/>
          <w:u w:val="wave"/>
        </w:rPr>
        <w:t>（</w:t>
      </w:r>
      <w:r w:rsidR="0043319A" w:rsidRPr="00781918">
        <w:rPr>
          <w:rFonts w:ascii="ＭＳ 明朝" w:eastAsia="ＭＳ 明朝" w:hAnsi="ＭＳ 明朝"/>
          <w:color w:val="FF0000"/>
          <w:u w:val="wave"/>
        </w:rPr>
        <w:t>ＦＡＸ不可</w:t>
      </w:r>
      <w:r w:rsidR="0043319A" w:rsidRPr="00781918">
        <w:rPr>
          <w:rFonts w:ascii="ＭＳ 明朝" w:eastAsia="ＭＳ 明朝" w:hAnsi="ＭＳ 明朝" w:hint="eastAsia"/>
          <w:color w:val="FF0000"/>
          <w:u w:val="wave"/>
        </w:rPr>
        <w:t>）</w:t>
      </w:r>
    </w:p>
    <w:p w14:paraId="3A68E0CD" w14:textId="1537B3D1" w:rsidR="0083338A" w:rsidRPr="00781918" w:rsidRDefault="00155EB4" w:rsidP="00781918">
      <w:pPr>
        <w:pStyle w:val="a9"/>
        <w:numPr>
          <w:ilvl w:val="0"/>
          <w:numId w:val="10"/>
        </w:numPr>
        <w:spacing w:line="264" w:lineRule="auto"/>
        <w:ind w:leftChars="0"/>
        <w:rPr>
          <w:rFonts w:ascii="ＭＳ 明朝" w:eastAsia="ＭＳ 明朝" w:hAnsi="ＭＳ 明朝"/>
        </w:rPr>
      </w:pPr>
      <w:r w:rsidRPr="00781918">
        <w:rPr>
          <w:rFonts w:ascii="ＭＳ 明朝" w:eastAsia="ＭＳ 明朝" w:hAnsi="ＭＳ 明朝"/>
        </w:rPr>
        <w:t>申し込み 締め切り</w:t>
      </w:r>
      <w:r w:rsidRPr="00781918">
        <w:rPr>
          <w:rFonts w:ascii="ＭＳ 明朝" w:eastAsia="ＭＳ 明朝" w:hAnsi="ＭＳ 明朝"/>
          <w:color w:val="FF0000"/>
          <w:u w:val="wave"/>
        </w:rPr>
        <w:t xml:space="preserve"> </w:t>
      </w:r>
      <w:r w:rsidR="000F798C" w:rsidRPr="00781918">
        <w:rPr>
          <w:rFonts w:ascii="ＭＳ 明朝" w:eastAsia="ＭＳ 明朝" w:hAnsi="ＭＳ 明朝"/>
          <w:color w:val="FF0000"/>
          <w:u w:val="wave"/>
        </w:rPr>
        <w:t>２０２６</w:t>
      </w:r>
      <w:r w:rsidRPr="00781918">
        <w:rPr>
          <w:rFonts w:ascii="ＭＳ 明朝" w:eastAsia="ＭＳ 明朝" w:hAnsi="ＭＳ 明朝"/>
          <w:color w:val="FF0000"/>
          <w:u w:val="wave"/>
        </w:rPr>
        <w:t>年１月３</w:t>
      </w:r>
      <w:r w:rsidR="00E22686" w:rsidRPr="00781918">
        <w:rPr>
          <w:rFonts w:ascii="ＭＳ 明朝" w:eastAsia="ＭＳ 明朝" w:hAnsi="ＭＳ 明朝" w:hint="eastAsia"/>
          <w:color w:val="FF0000"/>
          <w:u w:val="wave"/>
        </w:rPr>
        <w:t>０</w:t>
      </w:r>
      <w:r w:rsidRPr="00781918">
        <w:rPr>
          <w:rFonts w:ascii="ＭＳ 明朝" w:eastAsia="ＭＳ 明朝" w:hAnsi="ＭＳ 明朝"/>
          <w:color w:val="FF0000"/>
          <w:u w:val="wave"/>
        </w:rPr>
        <w:t>日（</w:t>
      </w:r>
      <w:r w:rsidR="00074AD8" w:rsidRPr="00781918">
        <w:rPr>
          <w:rFonts w:ascii="ＭＳ 明朝" w:eastAsia="ＭＳ 明朝" w:hAnsi="ＭＳ 明朝" w:hint="eastAsia"/>
          <w:color w:val="FF0000"/>
          <w:u w:val="wave"/>
        </w:rPr>
        <w:t>金</w:t>
      </w:r>
      <w:r w:rsidRPr="00781918">
        <w:rPr>
          <w:rFonts w:ascii="ＭＳ 明朝" w:eastAsia="ＭＳ 明朝" w:hAnsi="ＭＳ 明朝"/>
          <w:color w:val="FF0000"/>
          <w:u w:val="wave"/>
        </w:rPr>
        <w:t>）必着</w:t>
      </w:r>
    </w:p>
    <w:p w14:paraId="201CA764" w14:textId="45631DA8" w:rsidR="006E1429" w:rsidRPr="00781918" w:rsidRDefault="0083338A" w:rsidP="00781918">
      <w:pPr>
        <w:pStyle w:val="a9"/>
        <w:numPr>
          <w:ilvl w:val="0"/>
          <w:numId w:val="10"/>
        </w:numPr>
        <w:spacing w:line="264" w:lineRule="auto"/>
        <w:ind w:leftChars="0"/>
        <w:rPr>
          <w:rFonts w:ascii="ＭＳ 明朝" w:eastAsia="ＭＳ 明朝" w:hAnsi="ＭＳ 明朝"/>
        </w:rPr>
      </w:pPr>
      <w:r w:rsidRPr="00781918">
        <w:rPr>
          <w:rFonts w:ascii="ＭＳ 明朝" w:eastAsia="ＭＳ 明朝" w:hAnsi="ＭＳ 明朝"/>
        </w:rPr>
        <w:t>薬剤師賠償責任保険</w:t>
      </w:r>
      <w:r w:rsidR="00173668">
        <w:rPr>
          <w:rFonts w:ascii="ＭＳ 明朝" w:eastAsia="ＭＳ 明朝" w:hAnsi="ＭＳ 明朝" w:hint="eastAsia"/>
        </w:rPr>
        <w:t>の証書などの写しの提出</w:t>
      </w:r>
    </w:p>
    <w:p w14:paraId="440FC059" w14:textId="22A295A8" w:rsidR="00173668" w:rsidRPr="00781918" w:rsidRDefault="00173668" w:rsidP="00173668">
      <w:pPr>
        <w:pStyle w:val="a9"/>
        <w:numPr>
          <w:ilvl w:val="1"/>
          <w:numId w:val="10"/>
        </w:numPr>
        <w:spacing w:line="264" w:lineRule="auto"/>
        <w:ind w:leftChars="0"/>
        <w:rPr>
          <w:rFonts w:ascii="ＭＳ 明朝" w:eastAsia="ＭＳ 明朝" w:hAnsi="ＭＳ 明朝"/>
        </w:rPr>
      </w:pPr>
      <w:r w:rsidRPr="00781918">
        <w:rPr>
          <w:rFonts w:ascii="ＭＳ 明朝" w:eastAsia="ＭＳ 明朝" w:hAnsi="ＭＳ 明朝" w:hint="eastAsia"/>
        </w:rPr>
        <w:t>急患診療センター登録が決定した後のご提出で</w:t>
      </w:r>
      <w:r>
        <w:rPr>
          <w:rFonts w:ascii="ＭＳ 明朝" w:eastAsia="ＭＳ 明朝" w:hAnsi="ＭＳ 明朝" w:hint="eastAsia"/>
        </w:rPr>
        <w:t>も</w:t>
      </w:r>
      <w:r w:rsidRPr="00781918">
        <w:rPr>
          <w:rFonts w:ascii="ＭＳ 明朝" w:eastAsia="ＭＳ 明朝" w:hAnsi="ＭＳ 明朝" w:hint="eastAsia"/>
        </w:rPr>
        <w:t>構いません</w:t>
      </w:r>
    </w:p>
    <w:p w14:paraId="2B52F09F" w14:textId="77777777" w:rsidR="00173668" w:rsidRPr="00781918" w:rsidRDefault="00173668" w:rsidP="00173668">
      <w:pPr>
        <w:pStyle w:val="a9"/>
        <w:numPr>
          <w:ilvl w:val="1"/>
          <w:numId w:val="10"/>
        </w:numPr>
        <w:spacing w:line="264" w:lineRule="auto"/>
        <w:ind w:leftChars="0"/>
        <w:rPr>
          <w:rFonts w:ascii="ＭＳ 明朝" w:eastAsia="ＭＳ 明朝" w:hAnsi="ＭＳ 明朝"/>
        </w:rPr>
      </w:pPr>
      <w:r w:rsidRPr="00781918">
        <w:rPr>
          <w:rFonts w:ascii="ＭＳ 明朝" w:eastAsia="ＭＳ 明朝" w:hAnsi="ＭＳ 明朝" w:hint="eastAsia"/>
        </w:rPr>
        <w:t>2026年4月以降有効な保険証書の写し又は保険料支払いの際の領収書の写しをご提出願います</w:t>
      </w:r>
    </w:p>
    <w:p w14:paraId="27154F44" w14:textId="77777777" w:rsidR="00781DD8" w:rsidRPr="00173668" w:rsidRDefault="00781DD8" w:rsidP="00781918">
      <w:pPr>
        <w:pStyle w:val="a9"/>
        <w:spacing w:line="264" w:lineRule="auto"/>
        <w:ind w:leftChars="0" w:left="880"/>
        <w:rPr>
          <w:rFonts w:ascii="ＭＳ 明朝" w:eastAsia="ＭＳ 明朝" w:hAnsi="ＭＳ 明朝"/>
        </w:rPr>
      </w:pPr>
    </w:p>
    <w:p w14:paraId="54B88602" w14:textId="57032D47" w:rsidR="0043319A" w:rsidRPr="00781918" w:rsidRDefault="0043319A" w:rsidP="00781918">
      <w:pPr>
        <w:spacing w:line="264" w:lineRule="auto"/>
        <w:rPr>
          <w:rFonts w:ascii="ＭＳ 明朝" w:eastAsia="ＭＳ 明朝" w:hAnsi="ＭＳ 明朝"/>
        </w:rPr>
      </w:pPr>
      <w:r w:rsidRPr="00781918">
        <w:rPr>
          <w:rFonts w:ascii="ＭＳ 明朝" w:eastAsia="ＭＳ 明朝" w:hAnsi="ＭＳ 明朝" w:hint="eastAsia"/>
          <w:bdr w:val="single" w:sz="4" w:space="0" w:color="auto"/>
        </w:rPr>
        <w:t>３．連絡</w:t>
      </w:r>
      <w:r w:rsidR="002C1576" w:rsidRPr="00781918">
        <w:rPr>
          <w:rFonts w:ascii="ＭＳ 明朝" w:eastAsia="ＭＳ 明朝" w:hAnsi="ＭＳ 明朝" w:hint="eastAsia"/>
          <w:bdr w:val="single" w:sz="4" w:space="0" w:color="auto"/>
        </w:rPr>
        <w:t>・提出</w:t>
      </w:r>
      <w:r w:rsidRPr="00781918">
        <w:rPr>
          <w:rFonts w:ascii="ＭＳ 明朝" w:eastAsia="ＭＳ 明朝" w:hAnsi="ＭＳ 明朝" w:hint="eastAsia"/>
          <w:bdr w:val="single" w:sz="4" w:space="0" w:color="auto"/>
        </w:rPr>
        <w:t xml:space="preserve">先 </w:t>
      </w:r>
    </w:p>
    <w:p w14:paraId="5E700F9C" w14:textId="77777777" w:rsidR="006E1429" w:rsidRPr="00781918" w:rsidRDefault="002C1576" w:rsidP="00781918">
      <w:pPr>
        <w:pStyle w:val="a7"/>
        <w:spacing w:line="264" w:lineRule="auto"/>
        <w:ind w:leftChars="200" w:left="420"/>
        <w:jc w:val="left"/>
        <w:rPr>
          <w:rFonts w:ascii="ＭＳ 明朝" w:eastAsia="ＭＳ 明朝" w:hAnsi="ＭＳ 明朝"/>
        </w:rPr>
      </w:pPr>
      <w:bookmarkStart w:id="0" w:name="_Hlk153794502"/>
      <w:r w:rsidRPr="00781918">
        <w:rPr>
          <w:rFonts w:ascii="ＭＳ 明朝" w:eastAsia="ＭＳ 明朝" w:hAnsi="ＭＳ 明朝" w:hint="eastAsia"/>
        </w:rPr>
        <w:t>一般社団法人福岡市薬剤師会　事務局</w:t>
      </w:r>
    </w:p>
    <w:p w14:paraId="2E73D9AF" w14:textId="3041914D" w:rsidR="002C1576" w:rsidRPr="00781918" w:rsidRDefault="0043319A" w:rsidP="00781918">
      <w:pPr>
        <w:pStyle w:val="a7"/>
        <w:spacing w:line="264" w:lineRule="auto"/>
        <w:ind w:leftChars="200" w:left="420"/>
        <w:jc w:val="left"/>
        <w:rPr>
          <w:rFonts w:ascii="ＭＳ 明朝" w:eastAsia="ＭＳ 明朝" w:hAnsi="ＭＳ 明朝"/>
        </w:rPr>
      </w:pPr>
      <w:r w:rsidRPr="00781918">
        <w:rPr>
          <w:rFonts w:ascii="ＭＳ 明朝" w:eastAsia="ＭＳ 明朝" w:hAnsi="ＭＳ 明朝" w:hint="eastAsia"/>
        </w:rPr>
        <w:t>〒</w:t>
      </w:r>
      <w:r w:rsidRPr="00781918">
        <w:rPr>
          <w:rFonts w:ascii="ＭＳ 明朝" w:eastAsia="ＭＳ 明朝" w:hAnsi="ＭＳ 明朝"/>
        </w:rPr>
        <w:t>810-0021　福岡市中央区今泉１－１－１</w:t>
      </w:r>
      <w:r w:rsidRPr="00781918">
        <w:rPr>
          <w:rFonts w:ascii="ＭＳ 明朝" w:eastAsia="ＭＳ 明朝" w:hAnsi="ＭＳ 明朝" w:hint="eastAsia"/>
        </w:rPr>
        <w:t xml:space="preserve">　</w:t>
      </w:r>
      <w:r w:rsidR="002C1576" w:rsidRPr="00781918">
        <w:rPr>
          <w:rFonts w:ascii="ＭＳ 明朝" w:eastAsia="ＭＳ 明朝" w:hAnsi="ＭＳ 明朝"/>
        </w:rPr>
        <w:t>TEL 092-714-4416</w:t>
      </w:r>
    </w:p>
    <w:bookmarkEnd w:id="0"/>
    <w:p w14:paraId="059B1FBD" w14:textId="35BCD8AE" w:rsidR="006A027B" w:rsidRPr="00781918" w:rsidRDefault="006A027B" w:rsidP="00781918">
      <w:pPr>
        <w:pStyle w:val="a7"/>
        <w:spacing w:line="264" w:lineRule="auto"/>
        <w:rPr>
          <w:rFonts w:ascii="ＭＳ 明朝" w:eastAsia="ＭＳ 明朝" w:hAnsi="ＭＳ 明朝"/>
        </w:rPr>
      </w:pPr>
      <w:r w:rsidRPr="00781918">
        <w:rPr>
          <w:rFonts w:ascii="ＭＳ 明朝" w:eastAsia="ＭＳ 明朝" w:hAnsi="ＭＳ 明朝" w:hint="eastAsia"/>
        </w:rPr>
        <w:t>以上</w:t>
      </w:r>
    </w:p>
    <w:sectPr w:rsidR="006A027B" w:rsidRPr="00781918" w:rsidSect="006E1429">
      <w:pgSz w:w="11906" w:h="16838"/>
      <w:pgMar w:top="720" w:right="1134" w:bottom="720" w:left="1134"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A2D1E" w14:textId="77777777" w:rsidR="00E73351" w:rsidRDefault="00E73351" w:rsidP="00E73351">
      <w:r>
        <w:separator/>
      </w:r>
    </w:p>
  </w:endnote>
  <w:endnote w:type="continuationSeparator" w:id="0">
    <w:p w14:paraId="758DC9D6" w14:textId="77777777" w:rsidR="00E73351" w:rsidRDefault="00E73351" w:rsidP="00E73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97F58" w14:textId="77777777" w:rsidR="00E73351" w:rsidRDefault="00E73351" w:rsidP="00E73351">
      <w:r>
        <w:separator/>
      </w:r>
    </w:p>
  </w:footnote>
  <w:footnote w:type="continuationSeparator" w:id="0">
    <w:p w14:paraId="042AB5C4" w14:textId="77777777" w:rsidR="00E73351" w:rsidRDefault="00E73351" w:rsidP="00E73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C1B78"/>
    <w:multiLevelType w:val="hybridMultilevel"/>
    <w:tmpl w:val="21C84A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13172F"/>
    <w:multiLevelType w:val="hybridMultilevel"/>
    <w:tmpl w:val="DD42BF42"/>
    <w:lvl w:ilvl="0" w:tplc="04090011">
      <w:start w:val="1"/>
      <w:numFmt w:val="decimalEnclosedCircle"/>
      <w:lvlText w:val="%1"/>
      <w:lvlJc w:val="left"/>
      <w:pPr>
        <w:ind w:left="880" w:hanging="440"/>
      </w:pPr>
    </w:lvl>
    <w:lvl w:ilvl="1" w:tplc="44A25E26">
      <w:start w:val="1"/>
      <w:numFmt w:val="decimal"/>
      <w:lvlText w:val="(%2)"/>
      <w:lvlJc w:val="left"/>
      <w:pPr>
        <w:ind w:left="1760" w:hanging="440"/>
      </w:pPr>
      <w:rPr>
        <w:rFonts w:hint="eastAsia"/>
      </w:r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42F4EB3"/>
    <w:multiLevelType w:val="hybridMultilevel"/>
    <w:tmpl w:val="FCC22E8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7FA6B77"/>
    <w:multiLevelType w:val="hybridMultilevel"/>
    <w:tmpl w:val="DF8E0682"/>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4" w15:restartNumberingAfterBreak="0">
    <w:nsid w:val="34D807FE"/>
    <w:multiLevelType w:val="hybridMultilevel"/>
    <w:tmpl w:val="92E291B4"/>
    <w:lvl w:ilvl="0" w:tplc="44A25E26">
      <w:start w:val="1"/>
      <w:numFmt w:val="decimal"/>
      <w:lvlText w:val="(%1)"/>
      <w:lvlJc w:val="left"/>
      <w:pPr>
        <w:ind w:left="1760" w:hanging="440"/>
      </w:pPr>
      <w:rPr>
        <w:rFonts w:hint="eastAsia"/>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5" w15:restartNumberingAfterBreak="0">
    <w:nsid w:val="36CA2AE5"/>
    <w:multiLevelType w:val="hybridMultilevel"/>
    <w:tmpl w:val="BAB063CC"/>
    <w:lvl w:ilvl="0" w:tplc="0409000B">
      <w:start w:val="1"/>
      <w:numFmt w:val="bullet"/>
      <w:lvlText w:val=""/>
      <w:lvlJc w:val="left"/>
      <w:pPr>
        <w:ind w:left="880" w:hanging="440"/>
      </w:pPr>
      <w:rPr>
        <w:rFonts w:ascii="Wingdings" w:hAnsi="Wingdings" w:hint="default"/>
      </w:rPr>
    </w:lvl>
    <w:lvl w:ilvl="1" w:tplc="046E6C72">
      <w:numFmt w:val="bullet"/>
      <w:lvlText w:val="※"/>
      <w:lvlJc w:val="left"/>
      <w:pPr>
        <w:ind w:left="1240" w:hanging="360"/>
      </w:pPr>
      <w:rPr>
        <w:rFonts w:ascii="ＭＳ 明朝" w:eastAsia="ＭＳ 明朝" w:hAnsi="ＭＳ 明朝" w:cstheme="minorBidi" w:hint="eastAsia"/>
      </w:rPr>
    </w:lvl>
    <w:lvl w:ilvl="2" w:tplc="0409000D" w:tentative="1">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50C553FD"/>
    <w:multiLevelType w:val="hybridMultilevel"/>
    <w:tmpl w:val="988E1736"/>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7" w15:restartNumberingAfterBreak="0">
    <w:nsid w:val="5917170D"/>
    <w:multiLevelType w:val="hybridMultilevel"/>
    <w:tmpl w:val="8FA64F58"/>
    <w:lvl w:ilvl="0" w:tplc="0409000B">
      <w:start w:val="1"/>
      <w:numFmt w:val="bullet"/>
      <w:lvlText w:val=""/>
      <w:lvlJc w:val="left"/>
      <w:pPr>
        <w:ind w:left="880" w:hanging="440"/>
      </w:pPr>
      <w:rPr>
        <w:rFonts w:ascii="Wingdings" w:hAnsi="Wingding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8" w15:restartNumberingAfterBreak="0">
    <w:nsid w:val="621054ED"/>
    <w:multiLevelType w:val="hybridMultilevel"/>
    <w:tmpl w:val="B224961E"/>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9" w15:restartNumberingAfterBreak="0">
    <w:nsid w:val="63561B39"/>
    <w:multiLevelType w:val="hybridMultilevel"/>
    <w:tmpl w:val="C8E2FD06"/>
    <w:lvl w:ilvl="0" w:tplc="0409000B">
      <w:start w:val="1"/>
      <w:numFmt w:val="bullet"/>
      <w:lvlText w:val=""/>
      <w:lvlJc w:val="left"/>
      <w:pPr>
        <w:ind w:left="860" w:hanging="440"/>
      </w:pPr>
      <w:rPr>
        <w:rFonts w:ascii="Wingdings" w:hAnsi="Wingdings" w:hint="default"/>
      </w:rPr>
    </w:lvl>
    <w:lvl w:ilvl="1" w:tplc="0409000D">
      <w:start w:val="1"/>
      <w:numFmt w:val="bullet"/>
      <w:lvlText w:val=""/>
      <w:lvlJc w:val="left"/>
      <w:pPr>
        <w:ind w:left="1300" w:hanging="440"/>
      </w:pPr>
      <w:rPr>
        <w:rFonts w:ascii="Wingdings" w:hAnsi="Wingdings" w:hint="default"/>
      </w:rPr>
    </w:lvl>
    <w:lvl w:ilvl="2" w:tplc="04090009">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0" w15:restartNumberingAfterBreak="0">
    <w:nsid w:val="6D5A6FF8"/>
    <w:multiLevelType w:val="hybridMultilevel"/>
    <w:tmpl w:val="86F265B6"/>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1937902629">
    <w:abstractNumId w:val="0"/>
  </w:num>
  <w:num w:numId="2" w16cid:durableId="774864534">
    <w:abstractNumId w:val="1"/>
  </w:num>
  <w:num w:numId="3" w16cid:durableId="650912554">
    <w:abstractNumId w:val="3"/>
  </w:num>
  <w:num w:numId="4" w16cid:durableId="473067538">
    <w:abstractNumId w:val="4"/>
  </w:num>
  <w:num w:numId="5" w16cid:durableId="1536037562">
    <w:abstractNumId w:val="2"/>
  </w:num>
  <w:num w:numId="6" w16cid:durableId="1592809647">
    <w:abstractNumId w:val="10"/>
  </w:num>
  <w:num w:numId="7" w16cid:durableId="609433642">
    <w:abstractNumId w:val="6"/>
  </w:num>
  <w:num w:numId="8" w16cid:durableId="17437402">
    <w:abstractNumId w:val="8"/>
  </w:num>
  <w:num w:numId="9" w16cid:durableId="167328332">
    <w:abstractNumId w:val="7"/>
  </w:num>
  <w:num w:numId="10" w16cid:durableId="384304048">
    <w:abstractNumId w:val="5"/>
  </w:num>
  <w:num w:numId="11" w16cid:durableId="20140667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8"/>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7B"/>
    <w:rsid w:val="00074AD8"/>
    <w:rsid w:val="000F798C"/>
    <w:rsid w:val="00155EB4"/>
    <w:rsid w:val="00173668"/>
    <w:rsid w:val="00226CC6"/>
    <w:rsid w:val="002A218E"/>
    <w:rsid w:val="002C1576"/>
    <w:rsid w:val="00381810"/>
    <w:rsid w:val="00384243"/>
    <w:rsid w:val="00415E04"/>
    <w:rsid w:val="0043319A"/>
    <w:rsid w:val="00481B26"/>
    <w:rsid w:val="0051340F"/>
    <w:rsid w:val="00530FA5"/>
    <w:rsid w:val="005C5F6B"/>
    <w:rsid w:val="00601B0C"/>
    <w:rsid w:val="006A027B"/>
    <w:rsid w:val="006C5FED"/>
    <w:rsid w:val="006D2416"/>
    <w:rsid w:val="006E1429"/>
    <w:rsid w:val="00706F99"/>
    <w:rsid w:val="007101E7"/>
    <w:rsid w:val="007464A3"/>
    <w:rsid w:val="0075311D"/>
    <w:rsid w:val="00781918"/>
    <w:rsid w:val="00781DD8"/>
    <w:rsid w:val="00786B99"/>
    <w:rsid w:val="007D5F32"/>
    <w:rsid w:val="0083338A"/>
    <w:rsid w:val="00867EC3"/>
    <w:rsid w:val="00995C42"/>
    <w:rsid w:val="00AB4692"/>
    <w:rsid w:val="00B456A8"/>
    <w:rsid w:val="00CB2156"/>
    <w:rsid w:val="00CE244D"/>
    <w:rsid w:val="00DE2345"/>
    <w:rsid w:val="00E12A2B"/>
    <w:rsid w:val="00E22686"/>
    <w:rsid w:val="00E73351"/>
    <w:rsid w:val="00E9470A"/>
    <w:rsid w:val="00EF75BF"/>
    <w:rsid w:val="00F24E6C"/>
    <w:rsid w:val="00FE3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0CAC2E5"/>
  <w15:chartTrackingRefBased/>
  <w15:docId w15:val="{4E907B2E-6512-4D1D-B196-92245F361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A027B"/>
  </w:style>
  <w:style w:type="character" w:customStyle="1" w:styleId="a4">
    <w:name w:val="日付 (文字)"/>
    <w:basedOn w:val="a0"/>
    <w:link w:val="a3"/>
    <w:uiPriority w:val="99"/>
    <w:semiHidden/>
    <w:rsid w:val="006A027B"/>
  </w:style>
  <w:style w:type="paragraph" w:styleId="a5">
    <w:name w:val="Note Heading"/>
    <w:basedOn w:val="a"/>
    <w:next w:val="a"/>
    <w:link w:val="a6"/>
    <w:uiPriority w:val="99"/>
    <w:unhideWhenUsed/>
    <w:rsid w:val="006A027B"/>
    <w:pPr>
      <w:jc w:val="center"/>
    </w:pPr>
  </w:style>
  <w:style w:type="character" w:customStyle="1" w:styleId="a6">
    <w:name w:val="記 (文字)"/>
    <w:basedOn w:val="a0"/>
    <w:link w:val="a5"/>
    <w:uiPriority w:val="99"/>
    <w:rsid w:val="006A027B"/>
  </w:style>
  <w:style w:type="paragraph" w:styleId="a7">
    <w:name w:val="Closing"/>
    <w:basedOn w:val="a"/>
    <w:link w:val="a8"/>
    <w:uiPriority w:val="99"/>
    <w:unhideWhenUsed/>
    <w:rsid w:val="006A027B"/>
    <w:pPr>
      <w:jc w:val="right"/>
    </w:pPr>
  </w:style>
  <w:style w:type="character" w:customStyle="1" w:styleId="a8">
    <w:name w:val="結語 (文字)"/>
    <w:basedOn w:val="a0"/>
    <w:link w:val="a7"/>
    <w:uiPriority w:val="99"/>
    <w:rsid w:val="006A027B"/>
  </w:style>
  <w:style w:type="paragraph" w:styleId="a9">
    <w:name w:val="List Paragraph"/>
    <w:basedOn w:val="a"/>
    <w:uiPriority w:val="34"/>
    <w:qFormat/>
    <w:rsid w:val="006A027B"/>
    <w:pPr>
      <w:ind w:leftChars="400" w:left="840"/>
    </w:pPr>
  </w:style>
  <w:style w:type="paragraph" w:styleId="aa">
    <w:name w:val="header"/>
    <w:basedOn w:val="a"/>
    <w:link w:val="ab"/>
    <w:uiPriority w:val="99"/>
    <w:unhideWhenUsed/>
    <w:rsid w:val="00E73351"/>
    <w:pPr>
      <w:tabs>
        <w:tab w:val="center" w:pos="4252"/>
        <w:tab w:val="right" w:pos="8504"/>
      </w:tabs>
      <w:snapToGrid w:val="0"/>
    </w:pPr>
  </w:style>
  <w:style w:type="character" w:customStyle="1" w:styleId="ab">
    <w:name w:val="ヘッダー (文字)"/>
    <w:basedOn w:val="a0"/>
    <w:link w:val="aa"/>
    <w:uiPriority w:val="99"/>
    <w:rsid w:val="00E73351"/>
  </w:style>
  <w:style w:type="paragraph" w:styleId="ac">
    <w:name w:val="footer"/>
    <w:basedOn w:val="a"/>
    <w:link w:val="ad"/>
    <w:uiPriority w:val="99"/>
    <w:unhideWhenUsed/>
    <w:rsid w:val="00E73351"/>
    <w:pPr>
      <w:tabs>
        <w:tab w:val="center" w:pos="4252"/>
        <w:tab w:val="right" w:pos="8504"/>
      </w:tabs>
      <w:snapToGrid w:val="0"/>
    </w:pPr>
  </w:style>
  <w:style w:type="character" w:customStyle="1" w:styleId="ad">
    <w:name w:val="フッター (文字)"/>
    <w:basedOn w:val="a0"/>
    <w:link w:val="ac"/>
    <w:uiPriority w:val="99"/>
    <w:rsid w:val="00E7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7540">
      <w:bodyDiv w:val="1"/>
      <w:marLeft w:val="0"/>
      <w:marRight w:val="0"/>
      <w:marTop w:val="0"/>
      <w:marBottom w:val="0"/>
      <w:divBdr>
        <w:top w:val="none" w:sz="0" w:space="0" w:color="auto"/>
        <w:left w:val="none" w:sz="0" w:space="0" w:color="auto"/>
        <w:bottom w:val="none" w:sz="0" w:space="0" w:color="auto"/>
        <w:right w:val="none" w:sz="0" w:space="0" w:color="auto"/>
      </w:divBdr>
    </w:div>
    <w:div w:id="1372998956">
      <w:bodyDiv w:val="1"/>
      <w:marLeft w:val="0"/>
      <w:marRight w:val="0"/>
      <w:marTop w:val="0"/>
      <w:marBottom w:val="0"/>
      <w:divBdr>
        <w:top w:val="none" w:sz="0" w:space="0" w:color="auto"/>
        <w:left w:val="none" w:sz="0" w:space="0" w:color="auto"/>
        <w:bottom w:val="none" w:sz="0" w:space="0" w:color="auto"/>
        <w:right w:val="none" w:sz="0" w:space="0" w:color="auto"/>
      </w:divBdr>
    </w:div>
    <w:div w:id="1514568534">
      <w:bodyDiv w:val="1"/>
      <w:marLeft w:val="0"/>
      <w:marRight w:val="0"/>
      <w:marTop w:val="0"/>
      <w:marBottom w:val="0"/>
      <w:divBdr>
        <w:top w:val="none" w:sz="0" w:space="0" w:color="auto"/>
        <w:left w:val="none" w:sz="0" w:space="0" w:color="auto"/>
        <w:bottom w:val="none" w:sz="0" w:space="0" w:color="auto"/>
        <w:right w:val="none" w:sz="0" w:space="0" w:color="auto"/>
      </w:divBdr>
    </w:div>
    <w:div w:id="1536893989">
      <w:bodyDiv w:val="1"/>
      <w:marLeft w:val="0"/>
      <w:marRight w:val="0"/>
      <w:marTop w:val="0"/>
      <w:marBottom w:val="0"/>
      <w:divBdr>
        <w:top w:val="none" w:sz="0" w:space="0" w:color="auto"/>
        <w:left w:val="none" w:sz="0" w:space="0" w:color="auto"/>
        <w:bottom w:val="none" w:sz="0" w:space="0" w:color="auto"/>
        <w:right w:val="none" w:sz="0" w:space="0" w:color="auto"/>
      </w:divBdr>
    </w:div>
    <w:div w:id="194048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1</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Junji IDE</dc:creator>
  <cp:keywords/>
  <dc:description/>
  <cp:lastModifiedBy>jimu03</cp:lastModifiedBy>
  <cp:revision>17</cp:revision>
  <cp:lastPrinted>2024-12-03T00:36:00Z</cp:lastPrinted>
  <dcterms:created xsi:type="dcterms:W3CDTF">2023-12-18T04:36:00Z</dcterms:created>
  <dcterms:modified xsi:type="dcterms:W3CDTF">2025-12-04T02:42:00Z</dcterms:modified>
</cp:coreProperties>
</file>